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DF7C" w14:textId="2DF9A936" w:rsidR="007C2A56" w:rsidRDefault="000755CC" w:rsidP="003C64D6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高校毕业生一次性求职补贴网厅操作指南</w:t>
      </w:r>
      <w:r w:rsidR="003C64D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（学生端）</w:t>
      </w:r>
    </w:p>
    <w:p w14:paraId="644049D8" w14:textId="77777777" w:rsidR="007C2A56" w:rsidRDefault="000755C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一、申报网址</w:t>
      </w:r>
    </w:p>
    <w:p w14:paraId="115DCCAC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 w:cs="Times New Roman"/>
          <w:sz w:val="32"/>
          <w:szCs w:val="32"/>
        </w:rPr>
        <w:t>政务网网址：</w:t>
      </w:r>
      <w:hyperlink r:id="rId7" w:history="1">
        <w:r>
          <w:rPr>
            <w:rStyle w:val="a5"/>
            <w:rFonts w:ascii="Times New Roman" w:eastAsia="仿宋_GB2312" w:hAnsi="Times New Roman" w:cs="Times New Roman"/>
            <w:sz w:val="32"/>
            <w:szCs w:val="32"/>
          </w:rPr>
          <w:t>https://www.lnzwfw.gov.cn/rszq/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>（申报前</w:t>
      </w:r>
      <w:r>
        <w:rPr>
          <w:rFonts w:ascii="Times New Roman" w:eastAsia="仿宋_GB2312" w:hAnsi="Times New Roman" w:cs="Times New Roman"/>
          <w:sz w:val="32"/>
          <w:szCs w:val="32"/>
        </w:rPr>
        <w:t>需要在辽宁政务网进行注册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568196DC" w14:textId="34E78981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学生</w:t>
      </w:r>
      <w:r>
        <w:rPr>
          <w:rFonts w:ascii="Times New Roman" w:eastAsia="仿宋_GB2312" w:hAnsi="Times New Roman" w:cs="Times New Roman"/>
          <w:sz w:val="32"/>
          <w:szCs w:val="32"/>
        </w:rPr>
        <w:t>登录窗口：</w:t>
      </w:r>
      <w:r w:rsidRPr="003C64D6">
        <w:rPr>
          <w:rFonts w:ascii="Times New Roman" w:eastAsia="仿宋_GB2312" w:hAnsi="Times New Roman" w:cs="Times New Roman"/>
          <w:b/>
          <w:bCs/>
          <w:sz w:val="32"/>
          <w:szCs w:val="32"/>
        </w:rPr>
        <w:t>辽宁人社公共服务平台</w:t>
      </w:r>
      <w:r w:rsidR="003C64D6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 w:rsidRPr="003C64D6">
        <w:rPr>
          <w:rFonts w:ascii="Times New Roman" w:eastAsia="仿宋_GB2312" w:hAnsi="Times New Roman" w:cs="Times New Roman"/>
          <w:b/>
          <w:bCs/>
          <w:sz w:val="32"/>
          <w:szCs w:val="32"/>
        </w:rPr>
        <w:t>个人登录</w:t>
      </w:r>
    </w:p>
    <w:p w14:paraId="4920DFB6" w14:textId="42C2585E" w:rsidR="007C2A56" w:rsidRPr="003C64D6" w:rsidRDefault="003C64D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106257C4" wp14:editId="170A8624">
            <wp:simplePos x="0" y="0"/>
            <wp:positionH relativeFrom="column">
              <wp:posOffset>-552450</wp:posOffset>
            </wp:positionH>
            <wp:positionV relativeFrom="paragraph">
              <wp:posOffset>979805</wp:posOffset>
            </wp:positionV>
            <wp:extent cx="6368415" cy="2085975"/>
            <wp:effectExtent l="0" t="0" r="0" b="9525"/>
            <wp:wrapTopAndBottom/>
            <wp:docPr id="2" name="图片 2" descr="whiteboard_exported_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hiteboard_exported_image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5CC">
        <w:rPr>
          <w:rFonts w:ascii="黑体" w:eastAsia="黑体" w:hAnsi="黑体" w:cs="黑体" w:hint="eastAsia"/>
          <w:sz w:val="32"/>
          <w:szCs w:val="32"/>
        </w:rPr>
        <w:t>二、操作流程图</w:t>
      </w:r>
      <w:r w:rsidR="000755CC">
        <w:rPr>
          <w:rFonts w:ascii="Times New Roman" w:eastAsia="仿宋_GB2312" w:hAnsi="Times New Roman" w:cs="Times New Roman" w:hint="eastAsia"/>
          <w:sz w:val="32"/>
          <w:szCs w:val="32"/>
        </w:rPr>
        <w:br/>
      </w:r>
      <w:r w:rsidR="000755CC" w:rsidRPr="003C64D6">
        <w:rPr>
          <w:rFonts w:ascii="楷体_GB2312" w:eastAsia="楷体_GB2312" w:hAnsi="Times New Roman" w:cs="Times New Roman" w:hint="eastAsia"/>
          <w:sz w:val="32"/>
          <w:szCs w:val="32"/>
        </w:rPr>
        <w:t xml:space="preserve">     </w:t>
      </w:r>
      <w:r w:rsidR="000755CC" w:rsidRPr="003C64D6">
        <w:rPr>
          <w:rFonts w:ascii="楷体_GB2312" w:eastAsia="楷体_GB2312" w:hAnsi="Times New Roman" w:cs="Times New Roman" w:hint="eastAsia"/>
          <w:sz w:val="32"/>
          <w:szCs w:val="32"/>
        </w:rPr>
        <w:t>学生操作流程</w:t>
      </w:r>
      <w:r>
        <w:rPr>
          <w:rFonts w:ascii="楷体_GB2312" w:eastAsia="楷体_GB2312" w:hAnsi="Times New Roman" w:cs="Times New Roman" w:hint="eastAsia"/>
          <w:sz w:val="32"/>
          <w:szCs w:val="32"/>
        </w:rPr>
        <w:t>:</w:t>
      </w:r>
    </w:p>
    <w:p w14:paraId="6573949F" w14:textId="77777777" w:rsidR="007C2A56" w:rsidRDefault="000755C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1E198F46" w14:textId="77777777" w:rsidR="007C2A56" w:rsidRPr="003C64D6" w:rsidRDefault="000755CC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Pr="003C64D6">
        <w:rPr>
          <w:rFonts w:ascii="楷体_GB2312" w:eastAsia="楷体_GB2312" w:hAnsi="Times New Roman" w:cs="Times New Roman"/>
          <w:sz w:val="32"/>
          <w:szCs w:val="32"/>
        </w:rPr>
        <w:t>学生申报</w:t>
      </w:r>
    </w:p>
    <w:p w14:paraId="559A3F67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申报路径：我要办</w:t>
      </w:r>
      <w:r>
        <w:rPr>
          <w:rFonts w:ascii="Times New Roman" w:eastAsia="仿宋_GB2312" w:hAnsi="Times New Roman" w:cs="Times New Roman"/>
          <w:sz w:val="32"/>
          <w:szCs w:val="32"/>
        </w:rPr>
        <w:t>-&gt;</w:t>
      </w:r>
      <w:r>
        <w:rPr>
          <w:rFonts w:ascii="Times New Roman" w:eastAsia="仿宋_GB2312" w:hAnsi="Times New Roman" w:cs="Times New Roman"/>
          <w:sz w:val="32"/>
          <w:szCs w:val="32"/>
        </w:rPr>
        <w:t>就创业服务</w:t>
      </w:r>
      <w:r>
        <w:rPr>
          <w:rFonts w:ascii="Times New Roman" w:eastAsia="仿宋_GB2312" w:hAnsi="Times New Roman" w:cs="Times New Roman"/>
          <w:sz w:val="32"/>
          <w:szCs w:val="32"/>
        </w:rPr>
        <w:t>-&gt;</w:t>
      </w:r>
      <w:r>
        <w:rPr>
          <w:rFonts w:ascii="Times New Roman" w:eastAsia="仿宋_GB2312" w:hAnsi="Times New Roman" w:cs="Times New Roman"/>
          <w:sz w:val="32"/>
          <w:szCs w:val="32"/>
        </w:rPr>
        <w:t>高校毕业生一次性求职补贴申请</w:t>
      </w:r>
    </w:p>
    <w:p w14:paraId="197F3D7E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申报流程：学生申报</w:t>
      </w:r>
      <w:r>
        <w:rPr>
          <w:rFonts w:ascii="Times New Roman" w:eastAsia="仿宋_GB2312" w:hAnsi="Times New Roman" w:cs="Times New Roman"/>
          <w:sz w:val="32"/>
          <w:szCs w:val="32"/>
        </w:rPr>
        <w:t>-&gt;</w:t>
      </w:r>
      <w:r>
        <w:rPr>
          <w:rFonts w:ascii="Times New Roman" w:eastAsia="仿宋_GB2312" w:hAnsi="Times New Roman" w:cs="Times New Roman"/>
          <w:sz w:val="32"/>
          <w:szCs w:val="32"/>
        </w:rPr>
        <w:t>学校审核</w:t>
      </w:r>
      <w:r>
        <w:rPr>
          <w:rFonts w:ascii="Times New Roman" w:eastAsia="仿宋_GB2312" w:hAnsi="Times New Roman" w:cs="Times New Roman"/>
          <w:sz w:val="32"/>
          <w:szCs w:val="32"/>
        </w:rPr>
        <w:t>-&gt;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公共就业服务机构</w:t>
      </w:r>
      <w:r>
        <w:rPr>
          <w:rFonts w:ascii="Times New Roman" w:eastAsia="仿宋_GB2312" w:hAnsi="Times New Roman" w:cs="Times New Roman"/>
          <w:sz w:val="32"/>
          <w:szCs w:val="32"/>
        </w:rPr>
        <w:t>审核</w:t>
      </w:r>
    </w:p>
    <w:p w14:paraId="4166D3E7" w14:textId="45ADAC8D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申报过程：学生登录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辽宁</w:t>
      </w:r>
      <w:r>
        <w:rPr>
          <w:rFonts w:ascii="Times New Roman" w:eastAsia="仿宋_GB2312" w:hAnsi="Times New Roman" w:cs="Times New Roman"/>
          <w:sz w:val="32"/>
          <w:szCs w:val="32"/>
        </w:rPr>
        <w:t>政务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sz w:val="32"/>
          <w:szCs w:val="32"/>
        </w:rPr>
        <w:t>网后，在辽宁人社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公共服务平台</w:t>
      </w:r>
      <w:r w:rsidR="003C64D6" w:rsidRPr="003C64D6">
        <w:rPr>
          <w:rFonts w:ascii="Times New Roman" w:eastAsia="仿宋_GB2312" w:hAnsi="Times New Roman" w:cs="Times New Roman"/>
          <w:sz w:val="32"/>
          <w:szCs w:val="32"/>
        </w:rPr>
        <w:t>—&gt;</w:t>
      </w:r>
      <w:r>
        <w:rPr>
          <w:rFonts w:ascii="Times New Roman" w:eastAsia="仿宋_GB2312" w:hAnsi="Times New Roman" w:cs="Times New Roman"/>
          <w:sz w:val="32"/>
          <w:szCs w:val="32"/>
        </w:rPr>
        <w:t>个人登录</w:t>
      </w:r>
      <w:r w:rsidR="003C64D6" w:rsidRPr="003C64D6">
        <w:rPr>
          <w:rFonts w:ascii="Times New Roman" w:eastAsia="仿宋_GB2312" w:hAnsi="Times New Roman" w:cs="Times New Roman"/>
          <w:sz w:val="32"/>
          <w:szCs w:val="32"/>
        </w:rPr>
        <w:t>—&gt;</w:t>
      </w:r>
      <w:r>
        <w:rPr>
          <w:rFonts w:ascii="Times New Roman" w:eastAsia="仿宋_GB2312" w:hAnsi="Times New Roman" w:cs="Times New Roman"/>
          <w:sz w:val="32"/>
          <w:szCs w:val="32"/>
        </w:rPr>
        <w:t>我要办</w:t>
      </w:r>
      <w:r w:rsidR="003C64D6" w:rsidRPr="003C64D6">
        <w:rPr>
          <w:rFonts w:ascii="Times New Roman" w:eastAsia="仿宋_GB2312" w:hAnsi="Times New Roman" w:cs="Times New Roman"/>
          <w:sz w:val="32"/>
          <w:szCs w:val="32"/>
        </w:rPr>
        <w:t>—&gt;</w:t>
      </w:r>
      <w:r>
        <w:rPr>
          <w:rFonts w:ascii="Times New Roman" w:eastAsia="仿宋_GB2312" w:hAnsi="Times New Roman" w:cs="Times New Roman"/>
          <w:sz w:val="32"/>
          <w:szCs w:val="32"/>
        </w:rPr>
        <w:t>一次性求职补贴申请</w:t>
      </w:r>
      <w:r w:rsidR="003C64D6" w:rsidRPr="003C64D6">
        <w:rPr>
          <w:rFonts w:ascii="Times New Roman" w:eastAsia="仿宋_GB2312" w:hAnsi="Times New Roman" w:cs="Times New Roman"/>
          <w:sz w:val="32"/>
          <w:szCs w:val="32"/>
        </w:rPr>
        <w:t>—&gt;</w:t>
      </w:r>
      <w:r>
        <w:rPr>
          <w:rFonts w:ascii="Times New Roman" w:eastAsia="仿宋_GB2312" w:hAnsi="Times New Roman" w:cs="Times New Roman"/>
          <w:sz w:val="32"/>
          <w:szCs w:val="32"/>
        </w:rPr>
        <w:t>点击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立即办理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进行补贴申报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0DC298D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录入要求：红色字体为必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</w:t>
      </w:r>
      <w:r>
        <w:rPr>
          <w:rFonts w:ascii="Times New Roman" w:eastAsia="仿宋_GB2312" w:hAnsi="Times New Roman" w:cs="Times New Roman"/>
          <w:sz w:val="32"/>
          <w:szCs w:val="32"/>
        </w:rPr>
        <w:t>项，按照实际情况录入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有关信息并</w:t>
      </w:r>
      <w:r>
        <w:rPr>
          <w:rFonts w:ascii="Times New Roman" w:eastAsia="仿宋_GB2312" w:hAnsi="Times New Roman" w:cs="Times New Roman"/>
          <w:sz w:val="32"/>
          <w:szCs w:val="32"/>
        </w:rPr>
        <w:t>上传附件，其他为非必填项，可以选填。</w:t>
      </w:r>
    </w:p>
    <w:p w14:paraId="3932B787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录入说明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69B77D73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困难毕业生类型：根据情况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下拉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菜单</w:t>
      </w:r>
      <w:r>
        <w:rPr>
          <w:rFonts w:ascii="Times New Roman" w:eastAsia="仿宋_GB2312" w:hAnsi="Times New Roman" w:cs="Times New Roman"/>
          <w:sz w:val="32"/>
          <w:szCs w:val="32"/>
        </w:rPr>
        <w:t>进行选填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F548297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学校名称：就读学校全称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8229E38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学历：根据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</w:t>
      </w:r>
      <w:r>
        <w:rPr>
          <w:rFonts w:ascii="Times New Roman" w:eastAsia="仿宋_GB2312" w:hAnsi="Times New Roman" w:cs="Times New Roman"/>
          <w:sz w:val="32"/>
          <w:szCs w:val="32"/>
        </w:rPr>
        <w:t>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下拉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菜单</w:t>
      </w:r>
      <w:r>
        <w:rPr>
          <w:rFonts w:ascii="Times New Roman" w:eastAsia="仿宋_GB2312" w:hAnsi="Times New Roman" w:cs="Times New Roman"/>
          <w:sz w:val="32"/>
          <w:szCs w:val="32"/>
        </w:rPr>
        <w:t>进行选填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1C8922" w14:textId="77777777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专业：点击右边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小树叶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”图标</w:t>
      </w:r>
      <w:r>
        <w:rPr>
          <w:rFonts w:ascii="Times New Roman" w:eastAsia="仿宋_GB2312" w:hAnsi="Times New Roman" w:cs="Times New Roman"/>
          <w:sz w:val="32"/>
          <w:szCs w:val="32"/>
        </w:rPr>
        <w:t>，选择对应专业，需要选择到专业大类下边的小类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8C5BF70" w14:textId="5DD6D27B" w:rsidR="007C2A56" w:rsidRDefault="003C64D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 wp14:anchorId="623BF137" wp14:editId="6D8B19BB">
            <wp:extent cx="5476875" cy="4564985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2155" cy="45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0048" behindDoc="0" locked="0" layoutInCell="1" allowOverlap="1" wp14:anchorId="1A0B202F" wp14:editId="6FF6B6E5">
            <wp:simplePos x="0" y="0"/>
            <wp:positionH relativeFrom="column">
              <wp:posOffset>295275</wp:posOffset>
            </wp:positionH>
            <wp:positionV relativeFrom="paragraph">
              <wp:posOffset>485775</wp:posOffset>
            </wp:positionV>
            <wp:extent cx="4819650" cy="4464685"/>
            <wp:effectExtent l="0" t="0" r="0" b="0"/>
            <wp:wrapTopAndBottom/>
            <wp:docPr id="18" name="图片 18" descr="0b57e7f1-bde0-451e-a908-d56ea0a46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b57e7f1-bde0-451e-a908-d56ea0a46d3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5CC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14:paraId="254DD640" w14:textId="07302A63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生源地区划：点击右边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小树叶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”图标</w:t>
      </w:r>
      <w:r>
        <w:rPr>
          <w:rFonts w:ascii="Times New Roman" w:eastAsia="仿宋_GB2312" w:hAnsi="Times New Roman" w:cs="Times New Roman"/>
          <w:sz w:val="32"/>
          <w:szCs w:val="32"/>
        </w:rPr>
        <w:t>，选择对应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区域</w:t>
      </w:r>
      <w:r>
        <w:rPr>
          <w:rFonts w:ascii="Times New Roman" w:eastAsia="仿宋_GB2312" w:hAnsi="Times New Roman" w:cs="Times New Roman"/>
          <w:sz w:val="32"/>
          <w:szCs w:val="32"/>
        </w:rPr>
        <w:t>，选择到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地级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；外省人员在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查询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”栏</w:t>
      </w:r>
      <w:r>
        <w:rPr>
          <w:rFonts w:ascii="Times New Roman" w:eastAsia="仿宋_GB2312" w:hAnsi="Times New Roman" w:cs="Times New Roman"/>
          <w:sz w:val="32"/>
          <w:szCs w:val="32"/>
        </w:rPr>
        <w:t>中搜索生源地名称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填报。</w:t>
      </w:r>
    </w:p>
    <w:p w14:paraId="36210F52" w14:textId="77777777" w:rsidR="007C2A56" w:rsidRDefault="000755C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银行卡相关信息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，包括：</w:t>
      </w:r>
      <w:r>
        <w:rPr>
          <w:rFonts w:ascii="Times New Roman" w:eastAsia="仿宋_GB2312" w:hAnsi="Times New Roman" w:cs="Times New Roman"/>
          <w:sz w:val="32"/>
          <w:szCs w:val="32"/>
        </w:rPr>
        <w:t>银行账号、开户银行、开户行行号、开户行所在地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等，</w:t>
      </w:r>
      <w:r>
        <w:rPr>
          <w:rFonts w:ascii="Times New Roman" w:eastAsia="仿宋_GB2312" w:hAnsi="Times New Roman" w:cs="Times New Roman"/>
          <w:sz w:val="32"/>
          <w:szCs w:val="32"/>
        </w:rPr>
        <w:t>按照实际情况和提示进行填写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D558DDD" w14:textId="77777777" w:rsidR="007C2A56" w:rsidRDefault="000755C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手机号码：学生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位手机号码</w:t>
      </w:r>
    </w:p>
    <w:p w14:paraId="46301F4B" w14:textId="421122F3" w:rsidR="007C2A56" w:rsidRDefault="000755C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依次上传每个类型的附件。有效身份证证件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正反面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、毕业生资格证明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</w:t>
      </w:r>
      <w:r>
        <w:rPr>
          <w:rFonts w:ascii="Times New Roman" w:eastAsia="仿宋_GB2312" w:hAnsi="Times New Roman" w:cs="Times New Roman"/>
          <w:sz w:val="32"/>
          <w:szCs w:val="32"/>
        </w:rPr>
        <w:t>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一张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、困难毕业生类型证明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</w:t>
      </w:r>
      <w:r>
        <w:rPr>
          <w:rFonts w:ascii="Times New Roman" w:eastAsia="仿宋_GB2312" w:hAnsi="Times New Roman" w:cs="Times New Roman"/>
          <w:sz w:val="32"/>
          <w:szCs w:val="32"/>
        </w:rPr>
        <w:t>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一张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，每一种类型附件点击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选择文件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”按钮</w:t>
      </w:r>
      <w:r>
        <w:rPr>
          <w:rFonts w:ascii="Times New Roman" w:eastAsia="仿宋_GB2312" w:hAnsi="Times New Roman" w:cs="Times New Roman"/>
          <w:sz w:val="32"/>
          <w:szCs w:val="32"/>
        </w:rPr>
        <w:t>，选择需要上传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文件进行上传，每一种类型附件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上传后都需要点击右下角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上传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按钮，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按钮颜色</w:t>
      </w:r>
      <w:r>
        <w:rPr>
          <w:rFonts w:ascii="Times New Roman" w:eastAsia="仿宋_GB2312" w:hAnsi="Times New Roman" w:cs="Times New Roman"/>
          <w:sz w:val="32"/>
          <w:szCs w:val="32"/>
        </w:rPr>
        <w:t>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>绿色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即</w:t>
      </w:r>
      <w:r>
        <w:rPr>
          <w:rFonts w:ascii="Times New Roman" w:eastAsia="仿宋_GB2312" w:hAnsi="Times New Roman" w:cs="Times New Roman"/>
          <w:sz w:val="32"/>
          <w:szCs w:val="32"/>
        </w:rPr>
        <w:t>为上传成功，右上角提示上传成功页数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。传多个附件时，点击“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”上传下一个附件。删除多余附件时，点击需要删除附件右上角“</w:t>
      </w:r>
      <w:r>
        <w:rPr>
          <w:rFonts w:ascii="Arial" w:eastAsia="宋体" w:hAnsi="Arial" w:cs="Arial"/>
          <w:color w:val="333333"/>
          <w:sz w:val="13"/>
          <w:szCs w:val="13"/>
          <w:shd w:val="clear" w:color="auto" w:fill="FFFFFF"/>
        </w:rPr>
        <w:t>❌</w:t>
      </w:r>
      <w:r>
        <w:rPr>
          <w:rFonts w:ascii="Arial" w:eastAsia="宋体" w:hAnsi="Arial" w:cs="Arial"/>
          <w:color w:val="333333"/>
          <w:sz w:val="13"/>
          <w:szCs w:val="13"/>
          <w:shd w:val="clear" w:color="auto" w:fill="FFFFFF"/>
        </w:rPr>
        <w:t>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”按钮，删除多余附件</w:t>
      </w:r>
      <w:r>
        <w:rPr>
          <w:rFonts w:ascii="Times New Roman" w:eastAsia="仿宋_GB2312" w:hAnsi="Times New Roman" w:cs="Times New Roman"/>
          <w:sz w:val="32"/>
          <w:szCs w:val="32"/>
        </w:rPr>
        <w:t>。每一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>
        <w:rPr>
          <w:rFonts w:ascii="Times New Roman" w:eastAsia="仿宋_GB2312" w:hAnsi="Times New Roman" w:cs="Times New Roman"/>
          <w:sz w:val="32"/>
          <w:szCs w:val="32"/>
        </w:rPr>
        <w:t>上传成功后再上传下一个附件。</w:t>
      </w:r>
    </w:p>
    <w:p w14:paraId="3F2D4914" w14:textId="15B63F8E" w:rsidR="007C2A56" w:rsidRDefault="000755CC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 wp14:anchorId="6D6D2463" wp14:editId="7ABC20E4">
            <wp:extent cx="5753100" cy="2829854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8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4D05" w14:textId="0BB0F046" w:rsidR="007C2A56" w:rsidRDefault="003C64D6">
      <w:r>
        <w:rPr>
          <w:noProof/>
        </w:rPr>
        <w:drawing>
          <wp:anchor distT="0" distB="0" distL="114300" distR="114300" simplePos="0" relativeHeight="251661312" behindDoc="0" locked="0" layoutInCell="1" allowOverlap="1" wp14:anchorId="6CA16EC0" wp14:editId="3467AB63">
            <wp:simplePos x="0" y="0"/>
            <wp:positionH relativeFrom="column">
              <wp:posOffset>-47625</wp:posOffset>
            </wp:positionH>
            <wp:positionV relativeFrom="paragraph">
              <wp:posOffset>171450</wp:posOffset>
            </wp:positionV>
            <wp:extent cx="5753100" cy="4037726"/>
            <wp:effectExtent l="0" t="0" r="0" b="1270"/>
            <wp:wrapNone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3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CA0F7" w14:textId="249A9626" w:rsidR="007C2A56" w:rsidRDefault="000755CC">
      <w:r>
        <w:rPr>
          <w:noProof/>
        </w:rPr>
        <w:lastRenderedPageBreak/>
        <w:drawing>
          <wp:inline distT="0" distB="0" distL="114300" distR="114300" wp14:anchorId="34F38F99" wp14:editId="4C6D0DCD">
            <wp:extent cx="5610225" cy="3800134"/>
            <wp:effectExtent l="0" t="0" r="0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8009" cy="380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81000" w14:textId="685B3642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提交申报：信息填写完整无误后，点击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提交申报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”按钮</w:t>
      </w:r>
      <w:r>
        <w:rPr>
          <w:rFonts w:ascii="Times New Roman" w:eastAsia="仿宋_GB2312" w:hAnsi="Times New Roman" w:cs="Times New Roman"/>
          <w:sz w:val="32"/>
          <w:szCs w:val="32"/>
        </w:rPr>
        <w:t>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页面</w:t>
      </w:r>
      <w:r>
        <w:rPr>
          <w:rFonts w:ascii="Times New Roman" w:eastAsia="仿宋_GB2312" w:hAnsi="Times New Roman" w:cs="Times New Roman"/>
          <w:sz w:val="32"/>
          <w:szCs w:val="32"/>
        </w:rPr>
        <w:t>提示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提交成功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表示申报成功，等待学校审核。</w:t>
      </w:r>
    </w:p>
    <w:p w14:paraId="70BABBE5" w14:textId="76DBD08E" w:rsidR="007C2A56" w:rsidRDefault="000755C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完整信息填写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页面</w:t>
      </w:r>
      <w:r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14:paraId="69DCC56E" w14:textId="1D82C0EC" w:rsidR="003C64D6" w:rsidRDefault="003C64D6">
      <w:pPr>
        <w:spacing w:line="600" w:lineRule="exact"/>
        <w:ind w:firstLineChars="200"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57E55BE7" wp14:editId="223CB821">
            <wp:simplePos x="0" y="0"/>
            <wp:positionH relativeFrom="column">
              <wp:posOffset>76200</wp:posOffset>
            </wp:positionH>
            <wp:positionV relativeFrom="paragraph">
              <wp:posOffset>47625</wp:posOffset>
            </wp:positionV>
            <wp:extent cx="5272405" cy="3762375"/>
            <wp:effectExtent l="0" t="0" r="4445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28501" w14:textId="72D8F891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55D439D" w14:textId="4634EA5A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B9ADAF1" w14:textId="7417EE77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87257D8" w14:textId="4C6BDFC5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28FF523" w14:textId="57BC00FA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7E58AD" w14:textId="241CC73B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13E8DD" w14:textId="3377FF1D" w:rsidR="003C64D6" w:rsidRDefault="003C64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7A5168" w14:textId="2BE9D3E8" w:rsidR="007C2A56" w:rsidRPr="003C64D6" w:rsidRDefault="000755CC">
      <w:pPr>
        <w:spacing w:line="600" w:lineRule="exact"/>
        <w:ind w:firstLineChars="200" w:firstLine="640"/>
        <w:rPr>
          <w:rFonts w:ascii="楷体_GB2312" w:eastAsia="楷体_GB2312" w:hAnsi="Times New Roman" w:cs="Times New Roman" w:hint="eastAsia"/>
          <w:sz w:val="32"/>
          <w:szCs w:val="32"/>
        </w:rPr>
      </w:pP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lastRenderedPageBreak/>
        <w:t>（二）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学生修改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被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退回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后进行修改</w:t>
      </w:r>
      <w:r w:rsidRPr="003C64D6">
        <w:rPr>
          <w:rFonts w:ascii="楷体_GB2312" w:eastAsia="楷体_GB2312" w:hAnsi="Times New Roman" w:cs="Times New Roman" w:hint="eastAsia"/>
          <w:sz w:val="32"/>
          <w:szCs w:val="32"/>
        </w:rPr>
        <w:t>）</w:t>
      </w:r>
    </w:p>
    <w:p w14:paraId="0991E58A" w14:textId="0A6E173A" w:rsidR="007C2A56" w:rsidRDefault="000755CC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学生登录申报系统，被学校退回</w:t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信息自动</w:t>
      </w:r>
      <w:r>
        <w:rPr>
          <w:rFonts w:ascii="Times New Roman" w:eastAsia="仿宋" w:hAnsi="Times New Roman" w:cs="Times New Roman" w:hint="eastAsia"/>
          <w:sz w:val="32"/>
          <w:szCs w:val="32"/>
        </w:rPr>
        <w:t>弹出</w:t>
      </w:r>
      <w:r>
        <w:rPr>
          <w:rFonts w:ascii="Times New Roman" w:eastAsia="仿宋" w:hAnsi="Times New Roman" w:cs="Times New Roman"/>
          <w:sz w:val="32"/>
          <w:szCs w:val="32"/>
        </w:rPr>
        <w:t>提示，点击</w:t>
      </w: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是</w:t>
      </w:r>
      <w:r>
        <w:rPr>
          <w:rFonts w:ascii="Times New Roman" w:eastAsia="仿宋" w:hAnsi="Times New Roman" w:cs="Times New Roman" w:hint="eastAsia"/>
          <w:sz w:val="32"/>
          <w:szCs w:val="32"/>
        </w:rPr>
        <w:t>”，</w:t>
      </w:r>
      <w:r>
        <w:rPr>
          <w:rFonts w:ascii="Times New Roman" w:eastAsia="仿宋" w:hAnsi="Times New Roman" w:cs="Times New Roman"/>
          <w:sz w:val="32"/>
          <w:szCs w:val="32"/>
        </w:rPr>
        <w:t>修改后重新提交。</w:t>
      </w:r>
    </w:p>
    <w:p w14:paraId="3D1FA20B" w14:textId="77777777" w:rsidR="007C2A56" w:rsidRDefault="000755CC" w:rsidP="003C64D6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4394CF4E" wp14:editId="54619537">
            <wp:simplePos x="0" y="0"/>
            <wp:positionH relativeFrom="column">
              <wp:posOffset>-400050</wp:posOffset>
            </wp:positionH>
            <wp:positionV relativeFrom="paragraph">
              <wp:posOffset>95364</wp:posOffset>
            </wp:positionV>
            <wp:extent cx="6066386" cy="298132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386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E303E" w14:textId="77777777" w:rsidR="007C2A56" w:rsidRDefault="007C2A56">
      <w:pPr>
        <w:rPr>
          <w:rFonts w:ascii="仿宋" w:eastAsia="仿宋" w:hAnsi="仿宋" w:cs="仿宋"/>
          <w:sz w:val="30"/>
          <w:szCs w:val="30"/>
        </w:rPr>
      </w:pPr>
    </w:p>
    <w:sectPr w:rsidR="007C2A56">
      <w:footerReference w:type="defaul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3029" w14:textId="77777777" w:rsidR="000755CC" w:rsidRDefault="000755CC">
      <w:r>
        <w:separator/>
      </w:r>
    </w:p>
  </w:endnote>
  <w:endnote w:type="continuationSeparator" w:id="0">
    <w:p w14:paraId="714C2FF9" w14:textId="77777777" w:rsidR="000755CC" w:rsidRDefault="0007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7395" w14:textId="77777777" w:rsidR="007C2A56" w:rsidRDefault="000755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43A8C" wp14:editId="4516C5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50B38" w14:textId="77777777" w:rsidR="007C2A56" w:rsidRDefault="000755CC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43A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5B50B38" w14:textId="77777777" w:rsidR="007C2A56" w:rsidRDefault="000755CC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2ED8" w14:textId="77777777" w:rsidR="000755CC" w:rsidRDefault="000755CC">
      <w:r>
        <w:separator/>
      </w:r>
    </w:p>
  </w:footnote>
  <w:footnote w:type="continuationSeparator" w:id="0">
    <w:p w14:paraId="4E40B9CA" w14:textId="77777777" w:rsidR="000755CC" w:rsidRDefault="0007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A56"/>
    <w:rsid w:val="CF7D56DB"/>
    <w:rsid w:val="CFBF27D9"/>
    <w:rsid w:val="CFFEEC9B"/>
    <w:rsid w:val="CFFFBF0C"/>
    <w:rsid w:val="D0CB1E7A"/>
    <w:rsid w:val="D3D39219"/>
    <w:rsid w:val="D57B54CA"/>
    <w:rsid w:val="D7FBF630"/>
    <w:rsid w:val="D8D2C9ED"/>
    <w:rsid w:val="DABE8913"/>
    <w:rsid w:val="DDCE87C9"/>
    <w:rsid w:val="DE6A0DD2"/>
    <w:rsid w:val="E1BFA3E6"/>
    <w:rsid w:val="F4FF2FDB"/>
    <w:rsid w:val="F58C7D11"/>
    <w:rsid w:val="FA9B85BC"/>
    <w:rsid w:val="FB0E7685"/>
    <w:rsid w:val="FBBE3E2C"/>
    <w:rsid w:val="FBD152F4"/>
    <w:rsid w:val="FBF79473"/>
    <w:rsid w:val="FBFF312D"/>
    <w:rsid w:val="FC7DE020"/>
    <w:rsid w:val="FD0734E2"/>
    <w:rsid w:val="FDE34CAB"/>
    <w:rsid w:val="FE8DDD13"/>
    <w:rsid w:val="FFF79927"/>
    <w:rsid w:val="FFFF40F9"/>
    <w:rsid w:val="000755CC"/>
    <w:rsid w:val="003C64D6"/>
    <w:rsid w:val="007C2A56"/>
    <w:rsid w:val="010D427B"/>
    <w:rsid w:val="011E1FE4"/>
    <w:rsid w:val="012515C4"/>
    <w:rsid w:val="01311D17"/>
    <w:rsid w:val="0160084E"/>
    <w:rsid w:val="01B446F6"/>
    <w:rsid w:val="01DD3C4D"/>
    <w:rsid w:val="02092C94"/>
    <w:rsid w:val="0272598E"/>
    <w:rsid w:val="027D71DE"/>
    <w:rsid w:val="02867E41"/>
    <w:rsid w:val="02BF15A4"/>
    <w:rsid w:val="02D212D8"/>
    <w:rsid w:val="02E20138"/>
    <w:rsid w:val="02EB7596"/>
    <w:rsid w:val="03174F3D"/>
    <w:rsid w:val="03200295"/>
    <w:rsid w:val="03327FC8"/>
    <w:rsid w:val="03435D32"/>
    <w:rsid w:val="03900EF3"/>
    <w:rsid w:val="03CF3A69"/>
    <w:rsid w:val="03EE3EEF"/>
    <w:rsid w:val="050B287F"/>
    <w:rsid w:val="05600E1D"/>
    <w:rsid w:val="060F3CC4"/>
    <w:rsid w:val="06367DD0"/>
    <w:rsid w:val="0696261C"/>
    <w:rsid w:val="069F5975"/>
    <w:rsid w:val="070B300A"/>
    <w:rsid w:val="072D4D2F"/>
    <w:rsid w:val="0730481F"/>
    <w:rsid w:val="075524D7"/>
    <w:rsid w:val="075C5614"/>
    <w:rsid w:val="077F06C3"/>
    <w:rsid w:val="07F13FAE"/>
    <w:rsid w:val="0817790C"/>
    <w:rsid w:val="083D5445"/>
    <w:rsid w:val="08471E20"/>
    <w:rsid w:val="08626E34"/>
    <w:rsid w:val="087D1CE6"/>
    <w:rsid w:val="08A92ADB"/>
    <w:rsid w:val="08BD0334"/>
    <w:rsid w:val="08EB6C4F"/>
    <w:rsid w:val="096B4234"/>
    <w:rsid w:val="09C851E3"/>
    <w:rsid w:val="09DB4F16"/>
    <w:rsid w:val="09DD785F"/>
    <w:rsid w:val="0A026946"/>
    <w:rsid w:val="0A1E3055"/>
    <w:rsid w:val="0A9A6B7F"/>
    <w:rsid w:val="0AC67A2A"/>
    <w:rsid w:val="0ADF27E4"/>
    <w:rsid w:val="0B0B35D9"/>
    <w:rsid w:val="0B30303F"/>
    <w:rsid w:val="0B411DAD"/>
    <w:rsid w:val="0B5A0EA1"/>
    <w:rsid w:val="0B704808"/>
    <w:rsid w:val="0B845139"/>
    <w:rsid w:val="0B925AA8"/>
    <w:rsid w:val="0BD936D7"/>
    <w:rsid w:val="0C405504"/>
    <w:rsid w:val="0CAE6912"/>
    <w:rsid w:val="0CE75980"/>
    <w:rsid w:val="0D3D7C96"/>
    <w:rsid w:val="0D523741"/>
    <w:rsid w:val="0D894C89"/>
    <w:rsid w:val="0D9F44AC"/>
    <w:rsid w:val="0DA25D4B"/>
    <w:rsid w:val="0DA815B3"/>
    <w:rsid w:val="0DA970D9"/>
    <w:rsid w:val="0DDF0D4D"/>
    <w:rsid w:val="0DF37513"/>
    <w:rsid w:val="0E2B5D40"/>
    <w:rsid w:val="0E356BBF"/>
    <w:rsid w:val="0E63372C"/>
    <w:rsid w:val="0E9B6C5B"/>
    <w:rsid w:val="0EB9159E"/>
    <w:rsid w:val="0EFB3964"/>
    <w:rsid w:val="0F30700E"/>
    <w:rsid w:val="0F3A26DF"/>
    <w:rsid w:val="0F56503F"/>
    <w:rsid w:val="0FCB3337"/>
    <w:rsid w:val="0FD04DF1"/>
    <w:rsid w:val="10101691"/>
    <w:rsid w:val="10B93AD7"/>
    <w:rsid w:val="1100429B"/>
    <w:rsid w:val="11264E6A"/>
    <w:rsid w:val="112F78F5"/>
    <w:rsid w:val="11F7111E"/>
    <w:rsid w:val="12411FD6"/>
    <w:rsid w:val="129640D0"/>
    <w:rsid w:val="12A06CFD"/>
    <w:rsid w:val="12D9220E"/>
    <w:rsid w:val="12F31522"/>
    <w:rsid w:val="12F57F45"/>
    <w:rsid w:val="12F714BE"/>
    <w:rsid w:val="13313DF9"/>
    <w:rsid w:val="13C81FF2"/>
    <w:rsid w:val="140B289C"/>
    <w:rsid w:val="147026FF"/>
    <w:rsid w:val="149A777C"/>
    <w:rsid w:val="14BE16BC"/>
    <w:rsid w:val="14E76E65"/>
    <w:rsid w:val="15822780"/>
    <w:rsid w:val="159643E7"/>
    <w:rsid w:val="15FB06EE"/>
    <w:rsid w:val="160550C9"/>
    <w:rsid w:val="162639BD"/>
    <w:rsid w:val="165A18B8"/>
    <w:rsid w:val="16BF796D"/>
    <w:rsid w:val="16F45869"/>
    <w:rsid w:val="17342109"/>
    <w:rsid w:val="17680005"/>
    <w:rsid w:val="17822E75"/>
    <w:rsid w:val="17C0399D"/>
    <w:rsid w:val="17C84600"/>
    <w:rsid w:val="184E71FB"/>
    <w:rsid w:val="18925339"/>
    <w:rsid w:val="1899648B"/>
    <w:rsid w:val="18BF5A03"/>
    <w:rsid w:val="18C43019"/>
    <w:rsid w:val="19031D93"/>
    <w:rsid w:val="19502AFF"/>
    <w:rsid w:val="195B5257"/>
    <w:rsid w:val="19A03A86"/>
    <w:rsid w:val="19DB4ABE"/>
    <w:rsid w:val="1A016A09"/>
    <w:rsid w:val="1A147FD0"/>
    <w:rsid w:val="1A18186E"/>
    <w:rsid w:val="1A204BC7"/>
    <w:rsid w:val="1A277D03"/>
    <w:rsid w:val="1A304E0A"/>
    <w:rsid w:val="1A7D5A97"/>
    <w:rsid w:val="1AA749A0"/>
    <w:rsid w:val="1AC4437E"/>
    <w:rsid w:val="1AFC1190"/>
    <w:rsid w:val="1B006819"/>
    <w:rsid w:val="1B0818E3"/>
    <w:rsid w:val="1B0A2B9D"/>
    <w:rsid w:val="1B4B7A22"/>
    <w:rsid w:val="1B8C6CA7"/>
    <w:rsid w:val="1BBE6445"/>
    <w:rsid w:val="1BC159C1"/>
    <w:rsid w:val="1BC577D4"/>
    <w:rsid w:val="1BDAF8AD"/>
    <w:rsid w:val="1C752FA8"/>
    <w:rsid w:val="1CA1448E"/>
    <w:rsid w:val="1CB735C0"/>
    <w:rsid w:val="1D271DC8"/>
    <w:rsid w:val="1D4A7460"/>
    <w:rsid w:val="1D507571"/>
    <w:rsid w:val="1DA90D1F"/>
    <w:rsid w:val="1E42335E"/>
    <w:rsid w:val="1E432C32"/>
    <w:rsid w:val="1EA42B93"/>
    <w:rsid w:val="1EAF02C7"/>
    <w:rsid w:val="1EF67CA4"/>
    <w:rsid w:val="1F1B770B"/>
    <w:rsid w:val="1F3249BE"/>
    <w:rsid w:val="1F574BE7"/>
    <w:rsid w:val="1F59095F"/>
    <w:rsid w:val="1F9E2816"/>
    <w:rsid w:val="1FAE057F"/>
    <w:rsid w:val="1FFADA5D"/>
    <w:rsid w:val="201605FE"/>
    <w:rsid w:val="203171E6"/>
    <w:rsid w:val="20CE712B"/>
    <w:rsid w:val="20E406FC"/>
    <w:rsid w:val="211678CE"/>
    <w:rsid w:val="219C0FD7"/>
    <w:rsid w:val="21C82AA3"/>
    <w:rsid w:val="21EB5ABA"/>
    <w:rsid w:val="2230171F"/>
    <w:rsid w:val="22313043"/>
    <w:rsid w:val="223B259E"/>
    <w:rsid w:val="224376A4"/>
    <w:rsid w:val="225E44DE"/>
    <w:rsid w:val="22873A35"/>
    <w:rsid w:val="22A30143"/>
    <w:rsid w:val="22CE13BD"/>
    <w:rsid w:val="237D0994"/>
    <w:rsid w:val="2393640A"/>
    <w:rsid w:val="23B87C1E"/>
    <w:rsid w:val="23BF10E1"/>
    <w:rsid w:val="23CE5588"/>
    <w:rsid w:val="23E26A49"/>
    <w:rsid w:val="24003A9F"/>
    <w:rsid w:val="242552B4"/>
    <w:rsid w:val="24343749"/>
    <w:rsid w:val="245060A9"/>
    <w:rsid w:val="246851A0"/>
    <w:rsid w:val="24921182"/>
    <w:rsid w:val="24AC1531"/>
    <w:rsid w:val="24D12D46"/>
    <w:rsid w:val="24E45993"/>
    <w:rsid w:val="24FB0EA1"/>
    <w:rsid w:val="2540611D"/>
    <w:rsid w:val="25626093"/>
    <w:rsid w:val="25D0124F"/>
    <w:rsid w:val="26571970"/>
    <w:rsid w:val="2661459D"/>
    <w:rsid w:val="267442D0"/>
    <w:rsid w:val="2674607E"/>
    <w:rsid w:val="26832765"/>
    <w:rsid w:val="268B33C8"/>
    <w:rsid w:val="26920BFA"/>
    <w:rsid w:val="270C275B"/>
    <w:rsid w:val="273677D8"/>
    <w:rsid w:val="277479F5"/>
    <w:rsid w:val="277F93D5"/>
    <w:rsid w:val="2790513A"/>
    <w:rsid w:val="27A110F5"/>
    <w:rsid w:val="27AC1848"/>
    <w:rsid w:val="27D35027"/>
    <w:rsid w:val="27D8088F"/>
    <w:rsid w:val="28247630"/>
    <w:rsid w:val="286914E7"/>
    <w:rsid w:val="28754330"/>
    <w:rsid w:val="28F33BD2"/>
    <w:rsid w:val="29312005"/>
    <w:rsid w:val="296E3259"/>
    <w:rsid w:val="29AE7AF9"/>
    <w:rsid w:val="29BB2216"/>
    <w:rsid w:val="29D532D8"/>
    <w:rsid w:val="2A481CFC"/>
    <w:rsid w:val="2ABB0720"/>
    <w:rsid w:val="2AC62C21"/>
    <w:rsid w:val="2B083239"/>
    <w:rsid w:val="2B0A0D5F"/>
    <w:rsid w:val="2B18586D"/>
    <w:rsid w:val="2B2D0EF2"/>
    <w:rsid w:val="2B383188"/>
    <w:rsid w:val="2B3E6C5B"/>
    <w:rsid w:val="2BBB5B43"/>
    <w:rsid w:val="2BCE6231"/>
    <w:rsid w:val="2C550700"/>
    <w:rsid w:val="2C5801F0"/>
    <w:rsid w:val="2C884632"/>
    <w:rsid w:val="2C8B41B2"/>
    <w:rsid w:val="2C9034E6"/>
    <w:rsid w:val="2CD94E8D"/>
    <w:rsid w:val="2CF55A3F"/>
    <w:rsid w:val="2D4B565F"/>
    <w:rsid w:val="2D70553E"/>
    <w:rsid w:val="2D915768"/>
    <w:rsid w:val="2DB651CE"/>
    <w:rsid w:val="2DBD47AF"/>
    <w:rsid w:val="2DC7118A"/>
    <w:rsid w:val="2DDF4725"/>
    <w:rsid w:val="2E0A551A"/>
    <w:rsid w:val="2E382087"/>
    <w:rsid w:val="2E63234D"/>
    <w:rsid w:val="2EF20488"/>
    <w:rsid w:val="2EF57F78"/>
    <w:rsid w:val="2F4A2072"/>
    <w:rsid w:val="2F750934"/>
    <w:rsid w:val="2FB76FDC"/>
    <w:rsid w:val="2FC00586"/>
    <w:rsid w:val="2FDB716E"/>
    <w:rsid w:val="2FEC137B"/>
    <w:rsid w:val="30002C84"/>
    <w:rsid w:val="301B57BD"/>
    <w:rsid w:val="305E3154"/>
    <w:rsid w:val="309537C1"/>
    <w:rsid w:val="314E571E"/>
    <w:rsid w:val="3195334D"/>
    <w:rsid w:val="31B9528D"/>
    <w:rsid w:val="32096215"/>
    <w:rsid w:val="320F30FF"/>
    <w:rsid w:val="32452FC5"/>
    <w:rsid w:val="32470A4A"/>
    <w:rsid w:val="32601BAD"/>
    <w:rsid w:val="329A6E6D"/>
    <w:rsid w:val="32A25D21"/>
    <w:rsid w:val="32BD6FFF"/>
    <w:rsid w:val="33345C30"/>
    <w:rsid w:val="33574D5E"/>
    <w:rsid w:val="337771AE"/>
    <w:rsid w:val="33923FE8"/>
    <w:rsid w:val="33975C9A"/>
    <w:rsid w:val="33AF6948"/>
    <w:rsid w:val="33C87A09"/>
    <w:rsid w:val="33CE543F"/>
    <w:rsid w:val="33F86541"/>
    <w:rsid w:val="343F2147"/>
    <w:rsid w:val="34476B80"/>
    <w:rsid w:val="34515C51"/>
    <w:rsid w:val="355D23D3"/>
    <w:rsid w:val="35C0308E"/>
    <w:rsid w:val="35C3492C"/>
    <w:rsid w:val="360311CD"/>
    <w:rsid w:val="36B81FB7"/>
    <w:rsid w:val="36D641EB"/>
    <w:rsid w:val="37094303"/>
    <w:rsid w:val="37182A56"/>
    <w:rsid w:val="37265173"/>
    <w:rsid w:val="374970B3"/>
    <w:rsid w:val="37BC7885"/>
    <w:rsid w:val="37EB1F18"/>
    <w:rsid w:val="382A0C93"/>
    <w:rsid w:val="387E6A43"/>
    <w:rsid w:val="388DF5CD"/>
    <w:rsid w:val="38991974"/>
    <w:rsid w:val="38B36EDA"/>
    <w:rsid w:val="38D94467"/>
    <w:rsid w:val="399C796E"/>
    <w:rsid w:val="399F745E"/>
    <w:rsid w:val="39BC591B"/>
    <w:rsid w:val="39BE956C"/>
    <w:rsid w:val="39F257E0"/>
    <w:rsid w:val="3A59585F"/>
    <w:rsid w:val="3A746DAE"/>
    <w:rsid w:val="3AC151B3"/>
    <w:rsid w:val="3AC52EF5"/>
    <w:rsid w:val="3AED0E08"/>
    <w:rsid w:val="3AF61300"/>
    <w:rsid w:val="3B20637D"/>
    <w:rsid w:val="3B5322AF"/>
    <w:rsid w:val="3B9052B1"/>
    <w:rsid w:val="3BA40D5C"/>
    <w:rsid w:val="3BBD5178"/>
    <w:rsid w:val="3BD11425"/>
    <w:rsid w:val="3BE23632"/>
    <w:rsid w:val="3BEE647B"/>
    <w:rsid w:val="3C940DD1"/>
    <w:rsid w:val="3C990195"/>
    <w:rsid w:val="3D102790"/>
    <w:rsid w:val="3D1912D6"/>
    <w:rsid w:val="3D197528"/>
    <w:rsid w:val="3D7FD8BD"/>
    <w:rsid w:val="3DDFE304"/>
    <w:rsid w:val="3DFA4C63"/>
    <w:rsid w:val="3E080046"/>
    <w:rsid w:val="3E23065E"/>
    <w:rsid w:val="3E375EB7"/>
    <w:rsid w:val="3E3D2DA2"/>
    <w:rsid w:val="3E46434D"/>
    <w:rsid w:val="3E506F79"/>
    <w:rsid w:val="3E7013C9"/>
    <w:rsid w:val="3E79027E"/>
    <w:rsid w:val="3E810EE1"/>
    <w:rsid w:val="3E8310FD"/>
    <w:rsid w:val="3E832EAB"/>
    <w:rsid w:val="3E8B7FB1"/>
    <w:rsid w:val="3EF5367D"/>
    <w:rsid w:val="3EFD6405"/>
    <w:rsid w:val="3EFF6EC7"/>
    <w:rsid w:val="3F4A7E6C"/>
    <w:rsid w:val="3F852C53"/>
    <w:rsid w:val="3FDA4D4C"/>
    <w:rsid w:val="3FF363A5"/>
    <w:rsid w:val="3FFA53EF"/>
    <w:rsid w:val="3FFEA2CF"/>
    <w:rsid w:val="407707ED"/>
    <w:rsid w:val="4148218A"/>
    <w:rsid w:val="416F3BBA"/>
    <w:rsid w:val="417E204F"/>
    <w:rsid w:val="41EE2D31"/>
    <w:rsid w:val="4214206C"/>
    <w:rsid w:val="425F59DD"/>
    <w:rsid w:val="42734FE4"/>
    <w:rsid w:val="42862F6A"/>
    <w:rsid w:val="42A81132"/>
    <w:rsid w:val="42CB3072"/>
    <w:rsid w:val="43195B8C"/>
    <w:rsid w:val="436F39FE"/>
    <w:rsid w:val="438751EB"/>
    <w:rsid w:val="439B2A45"/>
    <w:rsid w:val="43A15B81"/>
    <w:rsid w:val="43F565F9"/>
    <w:rsid w:val="44240C8C"/>
    <w:rsid w:val="44A41DCD"/>
    <w:rsid w:val="44B04773"/>
    <w:rsid w:val="44CE6E4A"/>
    <w:rsid w:val="453E7B2C"/>
    <w:rsid w:val="45787552"/>
    <w:rsid w:val="45A95EF7"/>
    <w:rsid w:val="45C269AF"/>
    <w:rsid w:val="45DD5596"/>
    <w:rsid w:val="45E306D3"/>
    <w:rsid w:val="45F66658"/>
    <w:rsid w:val="461C409C"/>
    <w:rsid w:val="464C44CA"/>
    <w:rsid w:val="46817E76"/>
    <w:rsid w:val="469519CD"/>
    <w:rsid w:val="46B53E1D"/>
    <w:rsid w:val="46BD7176"/>
    <w:rsid w:val="46C95B1B"/>
    <w:rsid w:val="46DB5ADA"/>
    <w:rsid w:val="46E6047B"/>
    <w:rsid w:val="46EA51C7"/>
    <w:rsid w:val="46EE5581"/>
    <w:rsid w:val="46F96400"/>
    <w:rsid w:val="47170634"/>
    <w:rsid w:val="473A07C7"/>
    <w:rsid w:val="47633879"/>
    <w:rsid w:val="47863A0C"/>
    <w:rsid w:val="485E04E5"/>
    <w:rsid w:val="48972614"/>
    <w:rsid w:val="48D10CB7"/>
    <w:rsid w:val="48D367DD"/>
    <w:rsid w:val="490C1CEF"/>
    <w:rsid w:val="491325C4"/>
    <w:rsid w:val="4944592C"/>
    <w:rsid w:val="494D2A33"/>
    <w:rsid w:val="494D5274"/>
    <w:rsid w:val="4976441D"/>
    <w:rsid w:val="498A5B92"/>
    <w:rsid w:val="49A308A5"/>
    <w:rsid w:val="49B303BC"/>
    <w:rsid w:val="49C5081B"/>
    <w:rsid w:val="49CB1BAA"/>
    <w:rsid w:val="4A6F0787"/>
    <w:rsid w:val="4AAA17BF"/>
    <w:rsid w:val="4AB874A1"/>
    <w:rsid w:val="4AC62A9D"/>
    <w:rsid w:val="4AF1495A"/>
    <w:rsid w:val="4B46598C"/>
    <w:rsid w:val="4B6202EC"/>
    <w:rsid w:val="4BE627D5"/>
    <w:rsid w:val="4C6E2D0D"/>
    <w:rsid w:val="4CD15729"/>
    <w:rsid w:val="4CEC4311"/>
    <w:rsid w:val="4D2717ED"/>
    <w:rsid w:val="4D5819A6"/>
    <w:rsid w:val="4E1F24C4"/>
    <w:rsid w:val="4E597784"/>
    <w:rsid w:val="4E9702AC"/>
    <w:rsid w:val="4EAD7AD0"/>
    <w:rsid w:val="4EB250E6"/>
    <w:rsid w:val="4EE334F2"/>
    <w:rsid w:val="4EE54E22"/>
    <w:rsid w:val="4F073684"/>
    <w:rsid w:val="4F506060"/>
    <w:rsid w:val="4F720285"/>
    <w:rsid w:val="4F8B6063"/>
    <w:rsid w:val="4FA40ED3"/>
    <w:rsid w:val="4FB363E5"/>
    <w:rsid w:val="4FBD1F95"/>
    <w:rsid w:val="4FF534DD"/>
    <w:rsid w:val="4FFA0AF3"/>
    <w:rsid w:val="4FFF25AD"/>
    <w:rsid w:val="50131BB5"/>
    <w:rsid w:val="5019541D"/>
    <w:rsid w:val="50357D7D"/>
    <w:rsid w:val="503E30D6"/>
    <w:rsid w:val="50C35389"/>
    <w:rsid w:val="50E21CB3"/>
    <w:rsid w:val="516052CE"/>
    <w:rsid w:val="51A4340C"/>
    <w:rsid w:val="51DB6702"/>
    <w:rsid w:val="51F53C68"/>
    <w:rsid w:val="521A36CE"/>
    <w:rsid w:val="52397FF8"/>
    <w:rsid w:val="525941F7"/>
    <w:rsid w:val="52D7336D"/>
    <w:rsid w:val="52DFAFEB"/>
    <w:rsid w:val="52F65EE9"/>
    <w:rsid w:val="53202F66"/>
    <w:rsid w:val="532760A3"/>
    <w:rsid w:val="53334A48"/>
    <w:rsid w:val="534F73A8"/>
    <w:rsid w:val="535D3873"/>
    <w:rsid w:val="53607807"/>
    <w:rsid w:val="53756D56"/>
    <w:rsid w:val="538434F5"/>
    <w:rsid w:val="538C5F06"/>
    <w:rsid w:val="53DF697E"/>
    <w:rsid w:val="54210D44"/>
    <w:rsid w:val="5452714F"/>
    <w:rsid w:val="54696247"/>
    <w:rsid w:val="549A69C9"/>
    <w:rsid w:val="54F93A6F"/>
    <w:rsid w:val="556E7FB9"/>
    <w:rsid w:val="55943798"/>
    <w:rsid w:val="56010E2D"/>
    <w:rsid w:val="5627572A"/>
    <w:rsid w:val="56334D5F"/>
    <w:rsid w:val="567710EF"/>
    <w:rsid w:val="56966F51"/>
    <w:rsid w:val="56D402F0"/>
    <w:rsid w:val="575F283B"/>
    <w:rsid w:val="577E64AD"/>
    <w:rsid w:val="578D1411"/>
    <w:rsid w:val="57BD6FD6"/>
    <w:rsid w:val="57DD8375"/>
    <w:rsid w:val="57E63CE4"/>
    <w:rsid w:val="57F8000E"/>
    <w:rsid w:val="584119B5"/>
    <w:rsid w:val="584B45E2"/>
    <w:rsid w:val="588673C8"/>
    <w:rsid w:val="58A77915"/>
    <w:rsid w:val="58C425E6"/>
    <w:rsid w:val="590A6F7C"/>
    <w:rsid w:val="591A2206"/>
    <w:rsid w:val="59417793"/>
    <w:rsid w:val="59F4560B"/>
    <w:rsid w:val="5A3D771D"/>
    <w:rsid w:val="5A5A4FB0"/>
    <w:rsid w:val="5AF076C2"/>
    <w:rsid w:val="5AF2343A"/>
    <w:rsid w:val="5B0373F5"/>
    <w:rsid w:val="5B735356"/>
    <w:rsid w:val="5B8B405E"/>
    <w:rsid w:val="5BB25F26"/>
    <w:rsid w:val="5C072559"/>
    <w:rsid w:val="5C14118E"/>
    <w:rsid w:val="5C335AB8"/>
    <w:rsid w:val="5C8F2CF4"/>
    <w:rsid w:val="5C9D73D6"/>
    <w:rsid w:val="5CD86660"/>
    <w:rsid w:val="5CDD3C76"/>
    <w:rsid w:val="5CF05758"/>
    <w:rsid w:val="5CF35248"/>
    <w:rsid w:val="5CFA65D6"/>
    <w:rsid w:val="5D323FC2"/>
    <w:rsid w:val="5D5C103F"/>
    <w:rsid w:val="5D72616D"/>
    <w:rsid w:val="5DA54794"/>
    <w:rsid w:val="5DB20C5F"/>
    <w:rsid w:val="5DBE7604"/>
    <w:rsid w:val="5DDE7CA6"/>
    <w:rsid w:val="5DDF42C0"/>
    <w:rsid w:val="5DE03A1E"/>
    <w:rsid w:val="5DE352BC"/>
    <w:rsid w:val="5DF748C4"/>
    <w:rsid w:val="5DF7EF25"/>
    <w:rsid w:val="5E0E058B"/>
    <w:rsid w:val="5E2751A9"/>
    <w:rsid w:val="5E512184"/>
    <w:rsid w:val="5E9F7435"/>
    <w:rsid w:val="5EA44A4C"/>
    <w:rsid w:val="5EBD5B0D"/>
    <w:rsid w:val="5EE66E12"/>
    <w:rsid w:val="5EE96902"/>
    <w:rsid w:val="5EFF39EF"/>
    <w:rsid w:val="5F17346F"/>
    <w:rsid w:val="5F1D65AC"/>
    <w:rsid w:val="5F7B1DD0"/>
    <w:rsid w:val="5F7C7776"/>
    <w:rsid w:val="5FB40CBE"/>
    <w:rsid w:val="5FB962D5"/>
    <w:rsid w:val="5FFB50FB"/>
    <w:rsid w:val="5FFFE28D"/>
    <w:rsid w:val="600D03CE"/>
    <w:rsid w:val="601B2AEB"/>
    <w:rsid w:val="604069F6"/>
    <w:rsid w:val="6089214B"/>
    <w:rsid w:val="609A4358"/>
    <w:rsid w:val="60B62814"/>
    <w:rsid w:val="60C2740B"/>
    <w:rsid w:val="610B0DB2"/>
    <w:rsid w:val="61776447"/>
    <w:rsid w:val="61B825BC"/>
    <w:rsid w:val="61B96CA5"/>
    <w:rsid w:val="61CE59CB"/>
    <w:rsid w:val="620C3034"/>
    <w:rsid w:val="621719D8"/>
    <w:rsid w:val="62516C98"/>
    <w:rsid w:val="62C92CD3"/>
    <w:rsid w:val="62EF64B1"/>
    <w:rsid w:val="62F7557C"/>
    <w:rsid w:val="630E4B89"/>
    <w:rsid w:val="637846F9"/>
    <w:rsid w:val="63B53257"/>
    <w:rsid w:val="63BA6ABF"/>
    <w:rsid w:val="63CB21F5"/>
    <w:rsid w:val="6408782B"/>
    <w:rsid w:val="64581217"/>
    <w:rsid w:val="64755141"/>
    <w:rsid w:val="647F913F"/>
    <w:rsid w:val="64915A72"/>
    <w:rsid w:val="64993547"/>
    <w:rsid w:val="64B259E8"/>
    <w:rsid w:val="64BE613B"/>
    <w:rsid w:val="64CF659A"/>
    <w:rsid w:val="650E0E71"/>
    <w:rsid w:val="651E6BDA"/>
    <w:rsid w:val="65270184"/>
    <w:rsid w:val="65443293"/>
    <w:rsid w:val="658E1FB1"/>
    <w:rsid w:val="65A11CE5"/>
    <w:rsid w:val="65BC08CD"/>
    <w:rsid w:val="65E25E59"/>
    <w:rsid w:val="660404C6"/>
    <w:rsid w:val="66065FEC"/>
    <w:rsid w:val="663812EA"/>
    <w:rsid w:val="66495ED8"/>
    <w:rsid w:val="667271DD"/>
    <w:rsid w:val="66A3056E"/>
    <w:rsid w:val="66A67425"/>
    <w:rsid w:val="66C57C55"/>
    <w:rsid w:val="671D539B"/>
    <w:rsid w:val="67424E02"/>
    <w:rsid w:val="6754569F"/>
    <w:rsid w:val="678E0D67"/>
    <w:rsid w:val="67C95523"/>
    <w:rsid w:val="683010FE"/>
    <w:rsid w:val="68442DFB"/>
    <w:rsid w:val="6874548F"/>
    <w:rsid w:val="688651C2"/>
    <w:rsid w:val="68994EF5"/>
    <w:rsid w:val="68A11FFC"/>
    <w:rsid w:val="68AB4C28"/>
    <w:rsid w:val="68B00491"/>
    <w:rsid w:val="68EF2D67"/>
    <w:rsid w:val="69020CEC"/>
    <w:rsid w:val="692844CB"/>
    <w:rsid w:val="692B00BD"/>
    <w:rsid w:val="699647F3"/>
    <w:rsid w:val="69DF102E"/>
    <w:rsid w:val="69E34BC6"/>
    <w:rsid w:val="69FF6FDA"/>
    <w:rsid w:val="6A2C3B47"/>
    <w:rsid w:val="6A5135AE"/>
    <w:rsid w:val="6A9A4F55"/>
    <w:rsid w:val="6AA67D9D"/>
    <w:rsid w:val="6AB44268"/>
    <w:rsid w:val="6B040620"/>
    <w:rsid w:val="6B113469"/>
    <w:rsid w:val="6B19231D"/>
    <w:rsid w:val="6B1B6095"/>
    <w:rsid w:val="6B7C606A"/>
    <w:rsid w:val="6BAE0CB8"/>
    <w:rsid w:val="6BC04E8F"/>
    <w:rsid w:val="6BE7241B"/>
    <w:rsid w:val="6C0E5BFA"/>
    <w:rsid w:val="6C1C7716"/>
    <w:rsid w:val="6C580C23"/>
    <w:rsid w:val="6C711CE5"/>
    <w:rsid w:val="6CDA5ADC"/>
    <w:rsid w:val="6CEB5F3B"/>
    <w:rsid w:val="6CF44DF0"/>
    <w:rsid w:val="6D0A227B"/>
    <w:rsid w:val="6D1613EA"/>
    <w:rsid w:val="6D2A1711"/>
    <w:rsid w:val="6D3A657B"/>
    <w:rsid w:val="6D592EA5"/>
    <w:rsid w:val="6D596BB7"/>
    <w:rsid w:val="6D837F22"/>
    <w:rsid w:val="6D965EA7"/>
    <w:rsid w:val="6DAD7EDA"/>
    <w:rsid w:val="6DB14A8F"/>
    <w:rsid w:val="6DCF13B9"/>
    <w:rsid w:val="6DE22867"/>
    <w:rsid w:val="6DF8446C"/>
    <w:rsid w:val="6E4C2A0A"/>
    <w:rsid w:val="6E6C09B6"/>
    <w:rsid w:val="6E7D0E15"/>
    <w:rsid w:val="6E9248C1"/>
    <w:rsid w:val="6EB011EB"/>
    <w:rsid w:val="6EBC36EB"/>
    <w:rsid w:val="6ED67FEB"/>
    <w:rsid w:val="6EFF182A"/>
    <w:rsid w:val="6F2179F2"/>
    <w:rsid w:val="6F3F5896"/>
    <w:rsid w:val="6F573414"/>
    <w:rsid w:val="6F9F71EA"/>
    <w:rsid w:val="6FA523D2"/>
    <w:rsid w:val="6FC0545D"/>
    <w:rsid w:val="6FCE7B7A"/>
    <w:rsid w:val="6FF3A89B"/>
    <w:rsid w:val="6FFD7D7D"/>
    <w:rsid w:val="6FFF8722"/>
    <w:rsid w:val="7003534A"/>
    <w:rsid w:val="702A0B29"/>
    <w:rsid w:val="703D085C"/>
    <w:rsid w:val="70691651"/>
    <w:rsid w:val="70875F7B"/>
    <w:rsid w:val="708C533F"/>
    <w:rsid w:val="70D25448"/>
    <w:rsid w:val="70DA254F"/>
    <w:rsid w:val="70FE623D"/>
    <w:rsid w:val="71410C1F"/>
    <w:rsid w:val="71704C61"/>
    <w:rsid w:val="71924BD7"/>
    <w:rsid w:val="71A05546"/>
    <w:rsid w:val="71A843FB"/>
    <w:rsid w:val="71B44B4E"/>
    <w:rsid w:val="71C32FE3"/>
    <w:rsid w:val="71E82A49"/>
    <w:rsid w:val="71FD64F5"/>
    <w:rsid w:val="72404633"/>
    <w:rsid w:val="72473C14"/>
    <w:rsid w:val="729329B5"/>
    <w:rsid w:val="72B15531"/>
    <w:rsid w:val="72E66F89"/>
    <w:rsid w:val="72E871A5"/>
    <w:rsid w:val="72FBEAF0"/>
    <w:rsid w:val="731F06ED"/>
    <w:rsid w:val="733F6699"/>
    <w:rsid w:val="73552361"/>
    <w:rsid w:val="735A1725"/>
    <w:rsid w:val="737A5923"/>
    <w:rsid w:val="73CE6266"/>
    <w:rsid w:val="73E7745D"/>
    <w:rsid w:val="74301D18"/>
    <w:rsid w:val="74471CA9"/>
    <w:rsid w:val="746E5488"/>
    <w:rsid w:val="7472484C"/>
    <w:rsid w:val="74884070"/>
    <w:rsid w:val="74DB6895"/>
    <w:rsid w:val="75525B73"/>
    <w:rsid w:val="757F1917"/>
    <w:rsid w:val="758D7B90"/>
    <w:rsid w:val="759F7BC3"/>
    <w:rsid w:val="75D24929"/>
    <w:rsid w:val="75DC2D5A"/>
    <w:rsid w:val="761107C1"/>
    <w:rsid w:val="766C3C49"/>
    <w:rsid w:val="76764AC8"/>
    <w:rsid w:val="76C21ABB"/>
    <w:rsid w:val="76EC4D8A"/>
    <w:rsid w:val="76F74675"/>
    <w:rsid w:val="76FFB83A"/>
    <w:rsid w:val="771A18F7"/>
    <w:rsid w:val="7762504C"/>
    <w:rsid w:val="777D3C34"/>
    <w:rsid w:val="777F175A"/>
    <w:rsid w:val="77D73344"/>
    <w:rsid w:val="783E1615"/>
    <w:rsid w:val="788D7EA7"/>
    <w:rsid w:val="78915BE9"/>
    <w:rsid w:val="78F41CD4"/>
    <w:rsid w:val="790A14F7"/>
    <w:rsid w:val="79102FB2"/>
    <w:rsid w:val="792A3948"/>
    <w:rsid w:val="793D7B1F"/>
    <w:rsid w:val="79532E9E"/>
    <w:rsid w:val="79A731EA"/>
    <w:rsid w:val="79AD6A52"/>
    <w:rsid w:val="79B53B59"/>
    <w:rsid w:val="7A574C10"/>
    <w:rsid w:val="7A57F5B8"/>
    <w:rsid w:val="7A6A66F1"/>
    <w:rsid w:val="7A8C48BA"/>
    <w:rsid w:val="7AB12572"/>
    <w:rsid w:val="7AB14320"/>
    <w:rsid w:val="7AE14EDC"/>
    <w:rsid w:val="7B05466C"/>
    <w:rsid w:val="7B05641A"/>
    <w:rsid w:val="7B1553F1"/>
    <w:rsid w:val="7B5D0004"/>
    <w:rsid w:val="7B98728E"/>
    <w:rsid w:val="7BB76C3A"/>
    <w:rsid w:val="7BC2255D"/>
    <w:rsid w:val="7BCE0F02"/>
    <w:rsid w:val="7BDB1711"/>
    <w:rsid w:val="7BDC53CD"/>
    <w:rsid w:val="7BF5648F"/>
    <w:rsid w:val="7BFEA65E"/>
    <w:rsid w:val="7C113C8D"/>
    <w:rsid w:val="7C1903CF"/>
    <w:rsid w:val="7C8A307B"/>
    <w:rsid w:val="7CFDB721"/>
    <w:rsid w:val="7CFE1373"/>
    <w:rsid w:val="7D20033D"/>
    <w:rsid w:val="7D2FD21B"/>
    <w:rsid w:val="7D3354C1"/>
    <w:rsid w:val="7D402540"/>
    <w:rsid w:val="7D407BDD"/>
    <w:rsid w:val="7D7B48A4"/>
    <w:rsid w:val="7D823D52"/>
    <w:rsid w:val="7DEE3196"/>
    <w:rsid w:val="7E2117BD"/>
    <w:rsid w:val="7E3DE9EC"/>
    <w:rsid w:val="7E461224"/>
    <w:rsid w:val="7E6478FC"/>
    <w:rsid w:val="7E885398"/>
    <w:rsid w:val="7EB02B41"/>
    <w:rsid w:val="7EFBCF08"/>
    <w:rsid w:val="7F1C994D"/>
    <w:rsid w:val="7F3797C8"/>
    <w:rsid w:val="7F7D0B03"/>
    <w:rsid w:val="7F855D7C"/>
    <w:rsid w:val="7FB9C79D"/>
    <w:rsid w:val="7FBDBFBE"/>
    <w:rsid w:val="7FDB931C"/>
    <w:rsid w:val="7FFA4392"/>
    <w:rsid w:val="9F575F11"/>
    <w:rsid w:val="9F7DBF52"/>
    <w:rsid w:val="ACEF161B"/>
    <w:rsid w:val="AE2D8FEB"/>
    <w:rsid w:val="AFEE8B4B"/>
    <w:rsid w:val="B1F97DD1"/>
    <w:rsid w:val="B7F399A7"/>
    <w:rsid w:val="B7FBEF11"/>
    <w:rsid w:val="BCBDA9E8"/>
    <w:rsid w:val="BE5E2A93"/>
    <w:rsid w:val="BF29E7EE"/>
    <w:rsid w:val="BFDF96BD"/>
    <w:rsid w:val="BF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14C6C1"/>
  <w15:docId w15:val="{6DFBE5BA-6FF2-45E8-9B1B-EC9576C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  <w:pPr>
      <w:tabs>
        <w:tab w:val="left" w:pos="1260"/>
        <w:tab w:val="right" w:leader="dot" w:pos="8834"/>
      </w:tabs>
    </w:pPr>
    <w:rPr>
      <w:rFonts w:cstheme="minorHAnsi"/>
      <w:iCs/>
      <w:sz w:val="20"/>
      <w:szCs w:val="20"/>
    </w:rPr>
  </w:style>
  <w:style w:type="paragraph" w:customStyle="1" w:styleId="2">
    <w:name w:val="样式2"/>
    <w:basedOn w:val="a"/>
    <w:qFormat/>
    <w:pPr>
      <w:tabs>
        <w:tab w:val="left" w:pos="1260"/>
        <w:tab w:val="right" w:leader="dot" w:pos="8834"/>
      </w:tabs>
    </w:pPr>
    <w:rPr>
      <w:rFonts w:cstheme="minorHAnsi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nzwfw.gov.cn/rszq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zyy20</dc:creator>
  <cp:lastModifiedBy>磊 杨</cp:lastModifiedBy>
  <cp:revision>2</cp:revision>
  <cp:lastPrinted>2025-06-17T16:30:00Z</cp:lastPrinted>
  <dcterms:created xsi:type="dcterms:W3CDTF">2023-07-06T09:05:00Z</dcterms:created>
  <dcterms:modified xsi:type="dcterms:W3CDTF">2026-07-07T02:10:00Z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F153D79DC75F406885F4FBEF0445BED8_13</vt:lpwstr>
  </property>
  <property fmtid="{D5CDD505-2E9C-101B-9397-08002B2CF9AE}" pid="4" name="KSOTemplateDocerSaveRecord">
    <vt:lpwstr>eyJoZGlkIjoiNjlkNGM5MzM4YzQ5YWM0NjVlOTVjZTY4NzYxMjNkNTIiLCJ1c2VySWQiOiI3OTU1MjEzNTEifQ==</vt:lpwstr>
  </property>
</Properties>
</file>